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669AC14C" w:rsidP="3C145DC2" w:rsidRDefault="669AC14C" w14:paraId="36D21978" w14:textId="1ACA9074">
      <w:pPr>
        <w:spacing w:after="0" w:line="240" w:lineRule="auto"/>
      </w:pPr>
      <w:r>
        <w:t>[Insert manufacturer details]</w:t>
      </w:r>
    </w:p>
    <w:p w:rsidR="3C145DC2" w:rsidP="3C145DC2" w:rsidRDefault="3C145DC2" w14:paraId="04EA6F3B" w14:textId="74DCDC14">
      <w:pPr>
        <w:spacing w:after="0" w:line="240" w:lineRule="auto"/>
      </w:pPr>
    </w:p>
    <w:p w:rsidR="669AC14C" w:rsidP="3C145DC2" w:rsidRDefault="669AC14C" w14:paraId="492488EB" w14:textId="2A8816A3">
      <w:pPr>
        <w:spacing w:after="0" w:line="240" w:lineRule="auto"/>
      </w:pPr>
      <w:r>
        <w:t>To whom it may concern</w:t>
      </w:r>
    </w:p>
    <w:p w:rsidR="3C145DC2" w:rsidP="3C145DC2" w:rsidRDefault="3C145DC2" w14:paraId="585EDD7F" w14:textId="4B4545E1">
      <w:pPr>
        <w:spacing w:after="0" w:line="240" w:lineRule="auto"/>
      </w:pPr>
    </w:p>
    <w:p w:rsidR="4314DAFB" w:rsidP="3C145DC2" w:rsidRDefault="4314DAFB" w14:paraId="1D0CAD68" w14:textId="0F95AB6F">
      <w:pPr>
        <w:spacing w:after="0" w:line="240" w:lineRule="auto"/>
      </w:pPr>
      <w:r>
        <w:t>Unfortunately, your medical information team has informed me that [insert medication details] is</w:t>
      </w:r>
      <w:r w:rsidR="0A8E9FD9">
        <w:t xml:space="preserve"> </w:t>
      </w:r>
      <w:r>
        <w:t>manufactured using animal products.</w:t>
      </w:r>
    </w:p>
    <w:p w:rsidR="00C2489E" w:rsidP="3C145DC2" w:rsidRDefault="00C2489E" w14:paraId="7BDE8030" w14:textId="21E89A7D">
      <w:pPr>
        <w:spacing w:after="0" w:line="240" w:lineRule="auto"/>
      </w:pPr>
    </w:p>
    <w:p w:rsidR="00C2489E" w:rsidP="3C145DC2" w:rsidRDefault="00C2489E" w14:paraId="737B7A5C" w14:textId="4E3CAA8C">
      <w:pPr>
        <w:spacing w:after="0" w:line="240" w:lineRule="auto"/>
      </w:pPr>
      <w:r>
        <w:t>As you may know ethical veganism is a protected characteristic under the Equality Act 2010. As such, both public and private providers of goods and services are required to assess how their policies and practices may inadvertently discriminate against vegans.</w:t>
      </w:r>
    </w:p>
    <w:p w:rsidR="3C145DC2" w:rsidP="3C145DC2" w:rsidRDefault="3C145DC2" w14:paraId="595BF128" w14:textId="6157CD17">
      <w:pPr>
        <w:spacing w:after="0" w:line="240" w:lineRule="auto"/>
      </w:pPr>
    </w:p>
    <w:p w:rsidR="00CC1278" w:rsidP="3C145DC2" w:rsidRDefault="49197E9F" w14:paraId="027A3981" w14:textId="77777777">
      <w:pPr>
        <w:spacing w:after="0" w:line="240" w:lineRule="auto"/>
      </w:pPr>
      <w:r>
        <w:t xml:space="preserve">As veganism goes mainstream, there is a growing need for the pharmaceutical industry to address barriers to avoiding animal use. </w:t>
      </w:r>
      <w:r w:rsidR="58740309">
        <w:t>M</w:t>
      </w:r>
      <w:r>
        <w:t>anufacturing more medication without animal products is a key element of this process.</w:t>
      </w:r>
      <w:r w:rsidR="0E60E5D1">
        <w:t xml:space="preserve"> Investing in</w:t>
      </w:r>
      <w:r w:rsidR="6C335EF1">
        <w:t xml:space="preserve"> </w:t>
      </w:r>
      <w:r w:rsidR="0E60E5D1">
        <w:t xml:space="preserve">alternatives to </w:t>
      </w:r>
      <w:r w:rsidR="0B027B56">
        <w:t xml:space="preserve">routine </w:t>
      </w:r>
      <w:r w:rsidR="0E60E5D1">
        <w:t>animal testing is another.</w:t>
      </w:r>
      <w:r w:rsidR="00C2489E">
        <w:t xml:space="preserve"> </w:t>
      </w:r>
    </w:p>
    <w:p w:rsidR="00CC1278" w:rsidP="3C145DC2" w:rsidRDefault="00CC1278" w14:paraId="6A46834D" w14:textId="77777777">
      <w:pPr>
        <w:spacing w:after="0" w:line="240" w:lineRule="auto"/>
      </w:pPr>
    </w:p>
    <w:p w:rsidR="00C2489E" w:rsidP="3C145DC2" w:rsidRDefault="00C2489E" w14:paraId="6265224B" w14:textId="5B4D7298">
      <w:pPr>
        <w:spacing w:after="0" w:line="240" w:lineRule="auto"/>
      </w:pPr>
      <w:r w:rsidR="00C2489E">
        <w:rPr/>
        <w:t xml:space="preserve">It may be that a more inclusive manufacturing policy that would better accommodate the growing vegan community can be achieved by replacing </w:t>
      </w:r>
      <w:r w:rsidR="1068EED9">
        <w:rPr/>
        <w:t>animal products</w:t>
      </w:r>
      <w:r w:rsidR="00C2489E">
        <w:rPr/>
        <w:t xml:space="preserve"> with </w:t>
      </w:r>
      <w:r w:rsidR="08CB9030">
        <w:rPr/>
        <w:t>vegan alternatives</w:t>
      </w:r>
      <w:r w:rsidR="00C2489E">
        <w:rPr/>
        <w:t xml:space="preserve">. A policy change such as this would </w:t>
      </w:r>
      <w:r w:rsidR="00CC1278">
        <w:rPr/>
        <w:t xml:space="preserve">not only </w:t>
      </w:r>
      <w:r w:rsidR="00C2489E">
        <w:rPr/>
        <w:t xml:space="preserve">result in greater inclusivity </w:t>
      </w:r>
      <w:r w:rsidR="00CC1278">
        <w:rPr/>
        <w:t>but also</w:t>
      </w:r>
      <w:r w:rsidR="00C2489E">
        <w:rPr/>
        <w:t xml:space="preserve"> </w:t>
      </w:r>
      <w:r w:rsidR="00CC1278">
        <w:rPr/>
        <w:t>reduce any possible inadvertent, indirect discrimination against vegans.</w:t>
      </w:r>
    </w:p>
    <w:p w:rsidR="3C145DC2" w:rsidP="3C145DC2" w:rsidRDefault="3C145DC2" w14:paraId="5F25FDF0" w14:textId="1A5A3DA3">
      <w:pPr>
        <w:spacing w:after="0" w:line="240" w:lineRule="auto"/>
      </w:pPr>
    </w:p>
    <w:p w:rsidR="57958EE7" w:rsidP="3C145DC2" w:rsidRDefault="57958EE7" w14:paraId="0FED8791" w14:textId="23B5CF5F">
      <w:pPr>
        <w:spacing w:after="0" w:line="240" w:lineRule="auto"/>
      </w:pPr>
      <w:r>
        <w:t xml:space="preserve">I would be grateful if you could let me know </w:t>
      </w:r>
      <w:r w:rsidR="4E0AF6FD">
        <w:t>the company’s position in relation to the issues described above.</w:t>
      </w:r>
    </w:p>
    <w:p w:rsidR="3C145DC2" w:rsidP="3C145DC2" w:rsidRDefault="3C145DC2" w14:paraId="5FDC69E2" w14:textId="0BEA62C6">
      <w:pPr>
        <w:spacing w:after="0" w:line="240" w:lineRule="auto"/>
      </w:pPr>
    </w:p>
    <w:p w:rsidR="57958EE7" w:rsidP="3C145DC2" w:rsidRDefault="57958EE7" w14:paraId="79092402" w14:textId="31AA77A3">
      <w:pPr>
        <w:spacing w:after="0" w:line="240" w:lineRule="auto"/>
      </w:pPr>
      <w:r>
        <w:t>Yours faithfully</w:t>
      </w:r>
    </w:p>
    <w:p w:rsidR="3C145DC2" w:rsidP="3C145DC2" w:rsidRDefault="3C145DC2" w14:paraId="2E97035A" w14:textId="6B6D42EA">
      <w:pPr>
        <w:spacing w:after="0" w:line="240" w:lineRule="auto"/>
      </w:pPr>
    </w:p>
    <w:p w:rsidR="3DA50970" w:rsidP="3C145DC2" w:rsidRDefault="3DA50970" w14:paraId="353E38F0" w14:textId="3C257497">
      <w:pPr>
        <w:spacing w:after="0" w:line="240" w:lineRule="auto"/>
      </w:pPr>
      <w:r>
        <w:t>[Insert name and contact details]</w:t>
      </w:r>
    </w:p>
    <w:p w:rsidR="3C145DC2" w:rsidP="3C145DC2" w:rsidRDefault="3C145DC2" w14:paraId="1C58AB04" w14:textId="30F4091F">
      <w:pPr>
        <w:spacing w:after="0" w:line="240" w:lineRule="auto"/>
      </w:pPr>
    </w:p>
    <w:p w:rsidR="3C145DC2" w:rsidP="3C145DC2" w:rsidRDefault="3C145DC2" w14:paraId="7C823D68" w14:textId="0D63E55D">
      <w:pPr>
        <w:spacing w:after="0" w:line="240" w:lineRule="auto"/>
      </w:pPr>
    </w:p>
    <w:p w:rsidR="35CD72E0" w:rsidP="35CD72E0" w:rsidRDefault="35CD72E0" w14:paraId="05ADD2EB" w14:textId="5A554390">
      <w:pPr>
        <w:spacing w:after="0" w:line="240" w:lineRule="auto"/>
      </w:pPr>
    </w:p>
    <w:sectPr w:rsidR="35CD72E0">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B32BA2"/>
    <w:multiLevelType w:val="hybridMultilevel"/>
    <w:tmpl w:val="4540FF02"/>
    <w:lvl w:ilvl="0" w:tplc="BE264FC8">
      <w:start w:val="1"/>
      <w:numFmt w:val="bullet"/>
      <w:lvlText w:val=""/>
      <w:lvlJc w:val="left"/>
      <w:pPr>
        <w:ind w:left="720" w:hanging="360"/>
      </w:pPr>
      <w:rPr>
        <w:rFonts w:hint="default" w:ascii="Symbol" w:hAnsi="Symbol"/>
      </w:rPr>
    </w:lvl>
    <w:lvl w:ilvl="1" w:tplc="32B8415E">
      <w:start w:val="1"/>
      <w:numFmt w:val="bullet"/>
      <w:lvlText w:val="o"/>
      <w:lvlJc w:val="left"/>
      <w:pPr>
        <w:ind w:left="1440" w:hanging="360"/>
      </w:pPr>
      <w:rPr>
        <w:rFonts w:hint="default" w:ascii="Courier New" w:hAnsi="Courier New"/>
      </w:rPr>
    </w:lvl>
    <w:lvl w:ilvl="2" w:tplc="0E66BA72">
      <w:start w:val="1"/>
      <w:numFmt w:val="bullet"/>
      <w:lvlText w:val=""/>
      <w:lvlJc w:val="left"/>
      <w:pPr>
        <w:ind w:left="2160" w:hanging="360"/>
      </w:pPr>
      <w:rPr>
        <w:rFonts w:hint="default" w:ascii="Wingdings" w:hAnsi="Wingdings"/>
      </w:rPr>
    </w:lvl>
    <w:lvl w:ilvl="3" w:tplc="53C05E7E">
      <w:start w:val="1"/>
      <w:numFmt w:val="bullet"/>
      <w:lvlText w:val=""/>
      <w:lvlJc w:val="left"/>
      <w:pPr>
        <w:ind w:left="2880" w:hanging="360"/>
      </w:pPr>
      <w:rPr>
        <w:rFonts w:hint="default" w:ascii="Symbol" w:hAnsi="Symbol"/>
      </w:rPr>
    </w:lvl>
    <w:lvl w:ilvl="4" w:tplc="72466552">
      <w:start w:val="1"/>
      <w:numFmt w:val="bullet"/>
      <w:lvlText w:val="o"/>
      <w:lvlJc w:val="left"/>
      <w:pPr>
        <w:ind w:left="3600" w:hanging="360"/>
      </w:pPr>
      <w:rPr>
        <w:rFonts w:hint="default" w:ascii="Courier New" w:hAnsi="Courier New"/>
      </w:rPr>
    </w:lvl>
    <w:lvl w:ilvl="5" w:tplc="86FCF4C0">
      <w:start w:val="1"/>
      <w:numFmt w:val="bullet"/>
      <w:lvlText w:val=""/>
      <w:lvlJc w:val="left"/>
      <w:pPr>
        <w:ind w:left="4320" w:hanging="360"/>
      </w:pPr>
      <w:rPr>
        <w:rFonts w:hint="default" w:ascii="Wingdings" w:hAnsi="Wingdings"/>
      </w:rPr>
    </w:lvl>
    <w:lvl w:ilvl="6" w:tplc="159C53DA">
      <w:start w:val="1"/>
      <w:numFmt w:val="bullet"/>
      <w:lvlText w:val=""/>
      <w:lvlJc w:val="left"/>
      <w:pPr>
        <w:ind w:left="5040" w:hanging="360"/>
      </w:pPr>
      <w:rPr>
        <w:rFonts w:hint="default" w:ascii="Symbol" w:hAnsi="Symbol"/>
      </w:rPr>
    </w:lvl>
    <w:lvl w:ilvl="7" w:tplc="4F8C2004">
      <w:start w:val="1"/>
      <w:numFmt w:val="bullet"/>
      <w:lvlText w:val="o"/>
      <w:lvlJc w:val="left"/>
      <w:pPr>
        <w:ind w:left="5760" w:hanging="360"/>
      </w:pPr>
      <w:rPr>
        <w:rFonts w:hint="default" w:ascii="Courier New" w:hAnsi="Courier New"/>
      </w:rPr>
    </w:lvl>
    <w:lvl w:ilvl="8" w:tplc="ADA89B3E">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4D5199"/>
    <w:rsid w:val="0001512D"/>
    <w:rsid w:val="004D6224"/>
    <w:rsid w:val="00581796"/>
    <w:rsid w:val="00C2489E"/>
    <w:rsid w:val="00CC1278"/>
    <w:rsid w:val="01A0BCB7"/>
    <w:rsid w:val="01D5EDA5"/>
    <w:rsid w:val="02D9F8E1"/>
    <w:rsid w:val="0361493B"/>
    <w:rsid w:val="03869FF5"/>
    <w:rsid w:val="050DFAC7"/>
    <w:rsid w:val="0521BB56"/>
    <w:rsid w:val="061FC6DC"/>
    <w:rsid w:val="06D36321"/>
    <w:rsid w:val="08706523"/>
    <w:rsid w:val="08CB9030"/>
    <w:rsid w:val="0A8E9FD9"/>
    <w:rsid w:val="0B027B56"/>
    <w:rsid w:val="0C5D0B96"/>
    <w:rsid w:val="0D5BA212"/>
    <w:rsid w:val="0E60E5D1"/>
    <w:rsid w:val="0F3AE398"/>
    <w:rsid w:val="1068EED9"/>
    <w:rsid w:val="126A1330"/>
    <w:rsid w:val="12A95F27"/>
    <w:rsid w:val="12B19A5B"/>
    <w:rsid w:val="153F88C2"/>
    <w:rsid w:val="18937A3B"/>
    <w:rsid w:val="19474803"/>
    <w:rsid w:val="19A338A8"/>
    <w:rsid w:val="1A6083B2"/>
    <w:rsid w:val="1A7F8C1A"/>
    <w:rsid w:val="1A899B17"/>
    <w:rsid w:val="1B85AA3C"/>
    <w:rsid w:val="1D5A047E"/>
    <w:rsid w:val="1DD5356D"/>
    <w:rsid w:val="1E2903E1"/>
    <w:rsid w:val="204B60AA"/>
    <w:rsid w:val="208AB314"/>
    <w:rsid w:val="20EA3B05"/>
    <w:rsid w:val="21369F90"/>
    <w:rsid w:val="22133B3D"/>
    <w:rsid w:val="22A33BCD"/>
    <w:rsid w:val="2379B9ED"/>
    <w:rsid w:val="254D5199"/>
    <w:rsid w:val="2583C74C"/>
    <w:rsid w:val="25DBC663"/>
    <w:rsid w:val="273916EA"/>
    <w:rsid w:val="277A8406"/>
    <w:rsid w:val="27E512EB"/>
    <w:rsid w:val="2AF761CF"/>
    <w:rsid w:val="2D63F73B"/>
    <w:rsid w:val="2DB1FE41"/>
    <w:rsid w:val="2EE17D0E"/>
    <w:rsid w:val="3252BA89"/>
    <w:rsid w:val="33A139C0"/>
    <w:rsid w:val="351D5B47"/>
    <w:rsid w:val="35C9E439"/>
    <w:rsid w:val="35CD72E0"/>
    <w:rsid w:val="368BF996"/>
    <w:rsid w:val="36F413BD"/>
    <w:rsid w:val="375622A3"/>
    <w:rsid w:val="37CDA600"/>
    <w:rsid w:val="37E4C522"/>
    <w:rsid w:val="37F12C54"/>
    <w:rsid w:val="381CC489"/>
    <w:rsid w:val="3896DB1E"/>
    <w:rsid w:val="38DC84ED"/>
    <w:rsid w:val="395E2F76"/>
    <w:rsid w:val="3C145DC2"/>
    <w:rsid w:val="3D4356C0"/>
    <w:rsid w:val="3DA50970"/>
    <w:rsid w:val="3EC05076"/>
    <w:rsid w:val="3EF4D21B"/>
    <w:rsid w:val="3F2CCBC8"/>
    <w:rsid w:val="3FD07432"/>
    <w:rsid w:val="400B365A"/>
    <w:rsid w:val="402D9AB0"/>
    <w:rsid w:val="40907682"/>
    <w:rsid w:val="4314DAFB"/>
    <w:rsid w:val="44BDD8C2"/>
    <w:rsid w:val="4586D60A"/>
    <w:rsid w:val="461C6C78"/>
    <w:rsid w:val="469B6627"/>
    <w:rsid w:val="47EA6DDD"/>
    <w:rsid w:val="4891D9ED"/>
    <w:rsid w:val="49197E9F"/>
    <w:rsid w:val="4B69C276"/>
    <w:rsid w:val="4B92D932"/>
    <w:rsid w:val="4BF21762"/>
    <w:rsid w:val="4DD444F5"/>
    <w:rsid w:val="4DF7E92E"/>
    <w:rsid w:val="4E0AF6FD"/>
    <w:rsid w:val="4E235149"/>
    <w:rsid w:val="4FEFDD28"/>
    <w:rsid w:val="4FF23625"/>
    <w:rsid w:val="4FF54E4F"/>
    <w:rsid w:val="4FFF28F9"/>
    <w:rsid w:val="50B39612"/>
    <w:rsid w:val="541772FF"/>
    <w:rsid w:val="54985F36"/>
    <w:rsid w:val="569B91F7"/>
    <w:rsid w:val="5771113E"/>
    <w:rsid w:val="57958EE7"/>
    <w:rsid w:val="5797B06D"/>
    <w:rsid w:val="57C0C3F2"/>
    <w:rsid w:val="57F8F8AA"/>
    <w:rsid w:val="57FC1579"/>
    <w:rsid w:val="58725006"/>
    <w:rsid w:val="58740309"/>
    <w:rsid w:val="5991B997"/>
    <w:rsid w:val="5B3C6ED8"/>
    <w:rsid w:val="5B600E3D"/>
    <w:rsid w:val="5BF5663C"/>
    <w:rsid w:val="5C9692F5"/>
    <w:rsid w:val="5CBF4BE5"/>
    <w:rsid w:val="5E982132"/>
    <w:rsid w:val="60597B45"/>
    <w:rsid w:val="6249C0BB"/>
    <w:rsid w:val="630C73E5"/>
    <w:rsid w:val="647CB28B"/>
    <w:rsid w:val="64EFCCB7"/>
    <w:rsid w:val="665DBB1E"/>
    <w:rsid w:val="669AC14C"/>
    <w:rsid w:val="66B6F92A"/>
    <w:rsid w:val="66F51CDA"/>
    <w:rsid w:val="6820574B"/>
    <w:rsid w:val="687A4620"/>
    <w:rsid w:val="694DD7F5"/>
    <w:rsid w:val="69C4673F"/>
    <w:rsid w:val="6ACF44B2"/>
    <w:rsid w:val="6AD68319"/>
    <w:rsid w:val="6C335EF1"/>
    <w:rsid w:val="6C6EB7E4"/>
    <w:rsid w:val="6CC59A68"/>
    <w:rsid w:val="6CECC8A9"/>
    <w:rsid w:val="6E5B793B"/>
    <w:rsid w:val="6FC5AF71"/>
    <w:rsid w:val="6FC73EEB"/>
    <w:rsid w:val="70F213C7"/>
    <w:rsid w:val="7327B99F"/>
    <w:rsid w:val="73AC7723"/>
    <w:rsid w:val="74784CAC"/>
    <w:rsid w:val="74B15F61"/>
    <w:rsid w:val="74D2CB5B"/>
    <w:rsid w:val="751B46C7"/>
    <w:rsid w:val="765DDA7E"/>
    <w:rsid w:val="76AB989E"/>
    <w:rsid w:val="76DBAA0D"/>
    <w:rsid w:val="779423DA"/>
    <w:rsid w:val="77F141D1"/>
    <w:rsid w:val="78F8277C"/>
    <w:rsid w:val="79727370"/>
    <w:rsid w:val="7A50CB8E"/>
    <w:rsid w:val="7C1DB20B"/>
    <w:rsid w:val="7DD0EA56"/>
    <w:rsid w:val="7F503EA8"/>
    <w:rsid w:val="7F5D9494"/>
    <w:rsid w:val="7F641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BCF26"/>
  <w15:chartTrackingRefBased/>
  <w15:docId w15:val="{0D46F2C7-CB63-43C5-B9A6-2C2CE826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CC1278"/>
    <w:rPr>
      <w:sz w:val="16"/>
      <w:szCs w:val="16"/>
    </w:rPr>
  </w:style>
  <w:style w:type="paragraph" w:styleId="CommentText">
    <w:name w:val="annotation text"/>
    <w:basedOn w:val="Normal"/>
    <w:link w:val="CommentTextChar"/>
    <w:uiPriority w:val="99"/>
    <w:semiHidden/>
    <w:unhideWhenUsed/>
    <w:rsid w:val="00CC1278"/>
    <w:pPr>
      <w:spacing w:line="240" w:lineRule="auto"/>
    </w:pPr>
    <w:rPr>
      <w:sz w:val="20"/>
      <w:szCs w:val="20"/>
    </w:rPr>
  </w:style>
  <w:style w:type="character" w:styleId="CommentTextChar" w:customStyle="1">
    <w:name w:val="Comment Text Char"/>
    <w:basedOn w:val="DefaultParagraphFont"/>
    <w:link w:val="CommentText"/>
    <w:uiPriority w:val="99"/>
    <w:semiHidden/>
    <w:rsid w:val="00CC1278"/>
    <w:rPr>
      <w:sz w:val="20"/>
      <w:szCs w:val="20"/>
    </w:rPr>
  </w:style>
  <w:style w:type="paragraph" w:styleId="CommentSubject">
    <w:name w:val="annotation subject"/>
    <w:basedOn w:val="CommentText"/>
    <w:next w:val="CommentText"/>
    <w:link w:val="CommentSubjectChar"/>
    <w:uiPriority w:val="99"/>
    <w:semiHidden/>
    <w:unhideWhenUsed/>
    <w:rsid w:val="00CC1278"/>
    <w:rPr>
      <w:b/>
      <w:bCs/>
    </w:rPr>
  </w:style>
  <w:style w:type="character" w:styleId="CommentSubjectChar" w:customStyle="1">
    <w:name w:val="Comment Subject Char"/>
    <w:basedOn w:val="CommentTextChar"/>
    <w:link w:val="CommentSubject"/>
    <w:uiPriority w:val="99"/>
    <w:semiHidden/>
    <w:rsid w:val="00CC1278"/>
    <w:rPr>
      <w:b/>
      <w:bCs/>
      <w:sz w:val="20"/>
      <w:szCs w:val="20"/>
    </w:rPr>
  </w:style>
  <w:style w:type="paragraph" w:styleId="BalloonText">
    <w:name w:val="Balloon Text"/>
    <w:basedOn w:val="Normal"/>
    <w:link w:val="BalloonTextChar"/>
    <w:uiPriority w:val="99"/>
    <w:semiHidden/>
    <w:unhideWhenUsed/>
    <w:rsid w:val="00CC127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C12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microsoft.com/office/2011/relationships/people" Target="peop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16/09/relationships/commentsIds" Target="commentsIds.xml" Id="rId10" /><Relationship Type="http://schemas.openxmlformats.org/officeDocument/2006/relationships/numbering" Target="numbering.xml" Id="rId4" /><Relationship Type="http://schemas.microsoft.com/office/2011/relationships/commentsExtended" Target="commentsExtended.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5EE7EA08D0A74CB254D50CA9C4EE6A" ma:contentTypeVersion="12" ma:contentTypeDescription="Create a new document." ma:contentTypeScope="" ma:versionID="b7d6b26b9bae7a06ff3f1a0548c78207">
  <xsd:schema xmlns:xsd="http://www.w3.org/2001/XMLSchema" xmlns:xs="http://www.w3.org/2001/XMLSchema" xmlns:p="http://schemas.microsoft.com/office/2006/metadata/properties" xmlns:ns2="b5c332d8-9091-4ffd-85e7-a64555e4a9fc" xmlns:ns3="8f630f80-8210-4d03-86bf-2ac3c515676a" targetNamespace="http://schemas.microsoft.com/office/2006/metadata/properties" ma:root="true" ma:fieldsID="70b439caacb6086f1731e4b7209ea6bc" ns2:_="" ns3:_="">
    <xsd:import namespace="b5c332d8-9091-4ffd-85e7-a64555e4a9fc"/>
    <xsd:import namespace="8f630f80-8210-4d03-86bf-2ac3c51567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332d8-9091-4ffd-85e7-a64555e4a9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630f80-8210-4d03-86bf-2ac3c51567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902182-9A57-42C6-BC46-7A8FA8D26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332d8-9091-4ffd-85e7-a64555e4a9fc"/>
    <ds:schemaRef ds:uri="8f630f80-8210-4d03-86bf-2ac3c5156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9BED07-6313-4F58-9E38-3A6CC1E267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851214-B932-4BA9-80E6-5282D7852CE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Heather Russell</dc:creator>
  <keywords/>
  <dc:description/>
  <lastModifiedBy>Heather Russell</lastModifiedBy>
  <revision>3</revision>
  <dcterms:created xsi:type="dcterms:W3CDTF">2020-10-07T14:17:00.0000000Z</dcterms:created>
  <dcterms:modified xsi:type="dcterms:W3CDTF">2020-10-08T11:04:26.4634139Z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0x010100845EE7EA08D0A74CB254D50CA9C4EE6A</vt:lpwstr>
  </property>
</Properties>
</file>